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A30E" w14:textId="77777777" w:rsidR="00A21A0C" w:rsidRDefault="00C353F0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  <w:t>_________________________________________________</w:t>
      </w:r>
    </w:p>
    <w:p w14:paraId="7508055B" w14:textId="77777777" w:rsidR="00A21A0C" w:rsidRDefault="00A21A0C">
      <w:pPr>
        <w:pStyle w:val="BodyA"/>
        <w:rPr>
          <w:sz w:val="24"/>
          <w:szCs w:val="24"/>
        </w:rPr>
      </w:pPr>
    </w:p>
    <w:p w14:paraId="4FC279E1" w14:textId="77777777" w:rsidR="00A21A0C" w:rsidRDefault="00C353F0">
      <w:pPr>
        <w:pStyle w:val="BodyA"/>
        <w:rPr>
          <w:sz w:val="24"/>
          <w:szCs w:val="24"/>
        </w:rPr>
      </w:pPr>
      <w:proofErr w:type="spellStart"/>
      <w:r>
        <w:rPr>
          <w:sz w:val="24"/>
          <w:szCs w:val="24"/>
        </w:rPr>
        <w:t>Gender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Male/ </w:t>
      </w:r>
      <w:proofErr w:type="spellStart"/>
      <w:r>
        <w:rPr>
          <w:sz w:val="24"/>
          <w:szCs w:val="24"/>
        </w:rPr>
        <w:t>Female</w:t>
      </w:r>
      <w:proofErr w:type="spellEnd"/>
    </w:p>
    <w:p w14:paraId="72CA9676" w14:textId="77777777" w:rsidR="00A21A0C" w:rsidRDefault="00A21A0C">
      <w:pPr>
        <w:pStyle w:val="BodyA"/>
        <w:rPr>
          <w:sz w:val="24"/>
          <w:szCs w:val="24"/>
        </w:rPr>
      </w:pPr>
    </w:p>
    <w:p w14:paraId="60FB120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1AEF2C0D" w14:textId="77777777" w:rsidR="00A21A0C" w:rsidRDefault="00A21A0C">
      <w:pPr>
        <w:pStyle w:val="BodyA"/>
        <w:rPr>
          <w:sz w:val="24"/>
          <w:szCs w:val="24"/>
        </w:rPr>
      </w:pPr>
    </w:p>
    <w:p w14:paraId="6479A73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Organisations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: </w:t>
      </w:r>
    </w:p>
    <w:p w14:paraId="2A10E789" w14:textId="77777777" w:rsidR="00A21A0C" w:rsidRDefault="00A21A0C">
      <w:pPr>
        <w:pStyle w:val="BodyA"/>
        <w:ind w:left="720" w:firstLine="720"/>
        <w:rPr>
          <w:sz w:val="24"/>
          <w:szCs w:val="24"/>
        </w:rPr>
      </w:pPr>
    </w:p>
    <w:p w14:paraId="658F4497" w14:textId="77777777" w:rsidR="00A21A0C" w:rsidRDefault="00C353F0">
      <w:pPr>
        <w:pStyle w:val="BodyA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44473C2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DC9D0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598214F3" w14:textId="77777777" w:rsidR="00A21A0C" w:rsidRDefault="00A21A0C">
      <w:pPr>
        <w:pStyle w:val="BodyA"/>
        <w:rPr>
          <w:sz w:val="24"/>
          <w:szCs w:val="24"/>
        </w:rPr>
      </w:pPr>
    </w:p>
    <w:p w14:paraId="6E6A99A6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0A955A50" w14:textId="77777777" w:rsidR="00A21A0C" w:rsidRDefault="00A21A0C">
      <w:pPr>
        <w:pStyle w:val="BodyA"/>
        <w:rPr>
          <w:sz w:val="24"/>
          <w:szCs w:val="24"/>
        </w:rPr>
      </w:pPr>
    </w:p>
    <w:p w14:paraId="1EB65CD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5514A3A2" w14:textId="77777777" w:rsidR="00A21A0C" w:rsidRDefault="00A21A0C">
      <w:pPr>
        <w:pStyle w:val="BodyA"/>
        <w:rPr>
          <w:sz w:val="24"/>
          <w:szCs w:val="24"/>
        </w:rPr>
      </w:pPr>
    </w:p>
    <w:p w14:paraId="13D65D8A" w14:textId="77777777" w:rsidR="00A21A0C" w:rsidRDefault="00C353F0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all organisations </w:t>
      </w:r>
      <w:proofErr w:type="spellStart"/>
      <w:r>
        <w:rPr>
          <w:b/>
          <w:bCs/>
          <w:sz w:val="24"/>
          <w:szCs w:val="24"/>
        </w:rPr>
        <w:t>you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collaborate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with</w:t>
      </w:r>
      <w:proofErr w:type="spellEnd"/>
      <w:r>
        <w:rPr>
          <w:b/>
          <w:bCs/>
          <w:sz w:val="24"/>
          <w:szCs w:val="24"/>
        </w:rPr>
        <w:t>:</w:t>
      </w:r>
    </w:p>
    <w:p w14:paraId="21CF28E3" w14:textId="77777777" w:rsidR="00A21A0C" w:rsidRDefault="00A21A0C">
      <w:pPr>
        <w:pStyle w:val="BodyA"/>
        <w:rPr>
          <w:sz w:val="24"/>
          <w:szCs w:val="24"/>
        </w:rPr>
      </w:pPr>
    </w:p>
    <w:p w14:paraId="23605752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202A9E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B3BBBFB" w14:textId="77777777" w:rsidR="00A21A0C" w:rsidRDefault="00A21A0C">
      <w:pPr>
        <w:pStyle w:val="BodyA"/>
        <w:rPr>
          <w:sz w:val="24"/>
          <w:szCs w:val="24"/>
        </w:rPr>
      </w:pPr>
    </w:p>
    <w:p w14:paraId="3DA78292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E48F494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FDBADEE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9AC46F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12B8B3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E8763E9" w14:textId="77777777" w:rsidR="00A21A0C" w:rsidRDefault="00A21A0C">
      <w:pPr>
        <w:pStyle w:val="BodyA"/>
        <w:rPr>
          <w:sz w:val="24"/>
          <w:szCs w:val="24"/>
        </w:rPr>
      </w:pPr>
    </w:p>
    <w:p w14:paraId="2B10D9A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07BCD24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6879AB41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EABB9E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D078BDD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658D78EC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64D531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A53A26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5589142A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D7808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46B6D47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84BFE4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66E08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3C17DAF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0FF4ABD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CE2F5EC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</w:r>
    </w:p>
    <w:p w14:paraId="3A01409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D17C33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3A9C19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274B42B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230A84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</w:t>
      </w:r>
    </w:p>
    <w:p w14:paraId="7FB41FF3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C3AB905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D8C58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E1E247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056A6020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F64C2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FD3FAD6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24AC3F4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94C23C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9069091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0BE4F8E6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A2D4A8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690CEA5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5C547338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D51F0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1146121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45DF060E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7F8237A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2575B16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F22703D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738AF1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4A325B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1EB5F3B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B154A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708FB4F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E9DD68C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83C9253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6C64F58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10DED0F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03601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F89E2FD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7D5EA2F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860AF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55F127A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B549203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723FB3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802A239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81649A3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Additional</w:t>
      </w:r>
      <w:proofErr w:type="spellEnd"/>
      <w:r>
        <w:rPr>
          <w:b/>
          <w:bCs/>
          <w:sz w:val="24"/>
          <w:szCs w:val="24"/>
        </w:rPr>
        <w:t xml:space="preserve"> questions</w:t>
      </w:r>
      <w:r>
        <w:rPr>
          <w:rFonts w:hAnsi="Verdana"/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</w:t>
      </w:r>
    </w:p>
    <w:p w14:paraId="7A13BF63" w14:textId="77777777" w:rsidR="00A21A0C" w:rsidRDefault="00A21A0C">
      <w:pPr>
        <w:pStyle w:val="BodyA"/>
        <w:tabs>
          <w:tab w:val="left" w:pos="531"/>
        </w:tabs>
        <w:spacing w:line="276" w:lineRule="auto"/>
        <w:rPr>
          <w:sz w:val="22"/>
          <w:szCs w:val="22"/>
        </w:rPr>
      </w:pPr>
    </w:p>
    <w:p w14:paraId="62A23C9D" w14:textId="77777777" w:rsidR="00A21A0C" w:rsidRDefault="00C353F0">
      <w:pPr>
        <w:pStyle w:val="ListParagraph"/>
        <w:widowControl w:val="0"/>
        <w:numPr>
          <w:ilvl w:val="0"/>
          <w:numId w:val="3"/>
        </w:numPr>
        <w:tabs>
          <w:tab w:val="clear" w:pos="278"/>
          <w:tab w:val="num" w:pos="215"/>
          <w:tab w:val="left" w:pos="360"/>
          <w:tab w:val="left" w:pos="531"/>
          <w:tab w:val="left" w:pos="851"/>
        </w:tabs>
        <w:spacing w:line="276" w:lineRule="auto"/>
        <w:ind w:left="215" w:hanging="21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In the last </w:t>
      </w:r>
      <w:proofErr w:type="spellStart"/>
      <w:r>
        <w:rPr>
          <w:sz w:val="22"/>
          <w:szCs w:val="22"/>
          <w:lang w:val="fr-FR"/>
        </w:rPr>
        <w:t>year</w:t>
      </w:r>
      <w:proofErr w:type="spellEnd"/>
      <w:r>
        <w:rPr>
          <w:sz w:val="22"/>
          <w:szCs w:val="22"/>
          <w:lang w:val="fr-FR"/>
        </w:rPr>
        <w:t xml:space="preserve">, the R4D platform has </w:t>
      </w:r>
      <w:proofErr w:type="spellStart"/>
      <w:r>
        <w:rPr>
          <w:sz w:val="22"/>
          <w:szCs w:val="22"/>
          <w:lang w:val="fr-FR"/>
        </w:rPr>
        <w:t>enforced</w:t>
      </w:r>
      <w:proofErr w:type="spellEnd"/>
      <w:r>
        <w:rPr>
          <w:sz w:val="22"/>
          <w:szCs w:val="22"/>
          <w:lang w:val="fr-FR"/>
        </w:rPr>
        <w:t xml:space="preserve"> collaboration </w:t>
      </w:r>
      <w:proofErr w:type="spellStart"/>
      <w:r>
        <w:rPr>
          <w:sz w:val="22"/>
          <w:szCs w:val="22"/>
          <w:lang w:val="fr-FR"/>
        </w:rPr>
        <w:t>between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your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organization</w:t>
      </w:r>
      <w:proofErr w:type="spellEnd"/>
      <w:r>
        <w:rPr>
          <w:sz w:val="22"/>
          <w:szCs w:val="22"/>
          <w:lang w:val="fr-FR"/>
        </w:rPr>
        <w:t xml:space="preserve"> and </w:t>
      </w:r>
      <w:proofErr w:type="spellStart"/>
      <w:r>
        <w:rPr>
          <w:sz w:val="22"/>
          <w:szCs w:val="22"/>
          <w:lang w:val="fr-FR"/>
        </w:rPr>
        <w:t>other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partners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please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circle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appropriate</w:t>
      </w:r>
      <w:proofErr w:type="spellEnd"/>
      <w:r>
        <w:rPr>
          <w:sz w:val="22"/>
          <w:szCs w:val="22"/>
          <w:lang w:val="fr-FR"/>
        </w:rPr>
        <w:t xml:space="preserve">) : </w:t>
      </w:r>
    </w:p>
    <w:p w14:paraId="04FC326C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p w14:paraId="5A27157A" w14:textId="77777777" w:rsidR="00A21A0C" w:rsidRDefault="00C353F0">
      <w:pPr>
        <w:pStyle w:val="ListParagraph"/>
        <w:numPr>
          <w:ilvl w:val="0"/>
          <w:numId w:val="6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286FC4A9" w14:textId="77777777" w:rsidR="00A21A0C" w:rsidRDefault="00C353F0">
      <w:pPr>
        <w:pStyle w:val="ListParagraph"/>
        <w:numPr>
          <w:ilvl w:val="0"/>
          <w:numId w:val="9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62D84AFA" w14:textId="77777777" w:rsidR="00A21A0C" w:rsidRDefault="00C353F0">
      <w:pPr>
        <w:pStyle w:val="ListParagraph"/>
        <w:numPr>
          <w:ilvl w:val="0"/>
          <w:numId w:val="12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Neutral</w:t>
      </w:r>
    </w:p>
    <w:p w14:paraId="1EC152E1" w14:textId="77777777" w:rsidR="00A21A0C" w:rsidRDefault="00C353F0">
      <w:pPr>
        <w:pStyle w:val="ListParagraph"/>
        <w:numPr>
          <w:ilvl w:val="0"/>
          <w:numId w:val="15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79955774" w14:textId="77777777" w:rsidR="00A21A0C" w:rsidRDefault="00C353F0">
      <w:pPr>
        <w:pStyle w:val="ListParagraph"/>
        <w:numPr>
          <w:ilvl w:val="0"/>
          <w:numId w:val="18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lastRenderedPageBreak/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7148F58C" w14:textId="77777777" w:rsidR="00A21A0C" w:rsidRDefault="00A21A0C">
      <w:pPr>
        <w:pStyle w:val="BodyA"/>
        <w:widowControl w:val="0"/>
        <w:spacing w:line="276" w:lineRule="auto"/>
        <w:rPr>
          <w:sz w:val="20"/>
          <w:szCs w:val="20"/>
        </w:rPr>
      </w:pPr>
    </w:p>
    <w:p w14:paraId="1700F82B" w14:textId="77777777" w:rsidR="00A21A0C" w:rsidRDefault="00C353F0">
      <w:pPr>
        <w:pStyle w:val="ListParagraph"/>
        <w:widowControl w:val="0"/>
        <w:numPr>
          <w:ilvl w:val="0"/>
          <w:numId w:val="3"/>
        </w:numPr>
        <w:tabs>
          <w:tab w:val="clear" w:pos="278"/>
          <w:tab w:val="num" w:pos="215"/>
          <w:tab w:val="left" w:pos="360"/>
          <w:tab w:val="left" w:pos="531"/>
          <w:tab w:val="left" w:pos="851"/>
        </w:tabs>
        <w:spacing w:line="276" w:lineRule="auto"/>
        <w:ind w:left="215" w:hanging="21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In the last </w:t>
      </w:r>
      <w:proofErr w:type="spellStart"/>
      <w:r>
        <w:rPr>
          <w:sz w:val="22"/>
          <w:szCs w:val="22"/>
          <w:lang w:val="fr-FR"/>
        </w:rPr>
        <w:t>year</w:t>
      </w:r>
      <w:proofErr w:type="spellEnd"/>
      <w:r>
        <w:rPr>
          <w:sz w:val="22"/>
          <w:szCs w:val="22"/>
          <w:lang w:val="fr-FR"/>
        </w:rPr>
        <w:t xml:space="preserve">, the R4D platform has </w:t>
      </w:r>
      <w:proofErr w:type="spellStart"/>
      <w:r>
        <w:rPr>
          <w:sz w:val="22"/>
          <w:szCs w:val="22"/>
          <w:lang w:val="fr-FR"/>
        </w:rPr>
        <w:t>enforced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exchangeof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knowledge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between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your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organization</w:t>
      </w:r>
      <w:proofErr w:type="spellEnd"/>
      <w:r>
        <w:rPr>
          <w:sz w:val="22"/>
          <w:szCs w:val="22"/>
          <w:lang w:val="fr-FR"/>
        </w:rPr>
        <w:t xml:space="preserve"> and </w:t>
      </w:r>
      <w:proofErr w:type="spellStart"/>
      <w:r>
        <w:rPr>
          <w:sz w:val="22"/>
          <w:szCs w:val="22"/>
          <w:lang w:val="fr-FR"/>
        </w:rPr>
        <w:t>other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partners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please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circle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appropriate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answer</w:t>
      </w:r>
      <w:proofErr w:type="spellEnd"/>
      <w:r>
        <w:rPr>
          <w:sz w:val="22"/>
          <w:szCs w:val="22"/>
          <w:lang w:val="fr-FR"/>
        </w:rPr>
        <w:t xml:space="preserve">) : </w:t>
      </w:r>
    </w:p>
    <w:p w14:paraId="1B3D4A49" w14:textId="77777777" w:rsidR="00A21A0C" w:rsidRDefault="00A21A0C">
      <w:pPr>
        <w:pStyle w:val="ListParagraph"/>
        <w:widowControl w:val="0"/>
        <w:spacing w:line="276" w:lineRule="auto"/>
        <w:ind w:left="278"/>
        <w:rPr>
          <w:sz w:val="22"/>
          <w:szCs w:val="22"/>
        </w:rPr>
      </w:pPr>
    </w:p>
    <w:p w14:paraId="1957A2FF" w14:textId="77777777" w:rsidR="00A21A0C" w:rsidRDefault="00C353F0">
      <w:pPr>
        <w:pStyle w:val="ListParagraph"/>
        <w:numPr>
          <w:ilvl w:val="0"/>
          <w:numId w:val="19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5214C742" w14:textId="77777777" w:rsidR="00A21A0C" w:rsidRDefault="00C353F0">
      <w:pPr>
        <w:pStyle w:val="ListParagraph"/>
        <w:numPr>
          <w:ilvl w:val="0"/>
          <w:numId w:val="20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022D18C8" w14:textId="77777777" w:rsidR="00A21A0C" w:rsidRDefault="00C353F0">
      <w:pPr>
        <w:pStyle w:val="ListParagraph"/>
        <w:numPr>
          <w:ilvl w:val="0"/>
          <w:numId w:val="21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Neutral</w:t>
      </w:r>
    </w:p>
    <w:p w14:paraId="171C500E" w14:textId="77777777" w:rsidR="00A21A0C" w:rsidRDefault="00C353F0">
      <w:pPr>
        <w:pStyle w:val="ListParagraph"/>
        <w:numPr>
          <w:ilvl w:val="0"/>
          <w:numId w:val="22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3437E0B0" w14:textId="77777777" w:rsidR="00A21A0C" w:rsidRDefault="00C353F0">
      <w:pPr>
        <w:pStyle w:val="ListParagraph"/>
        <w:numPr>
          <w:ilvl w:val="0"/>
          <w:numId w:val="23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5EB381DF" w14:textId="77777777" w:rsidR="00A21A0C" w:rsidRDefault="00A21A0C">
      <w:pPr>
        <w:pStyle w:val="BodyA"/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A4239" w14:textId="77777777" w:rsidR="00A21A0C" w:rsidRDefault="00C353F0">
      <w:pPr>
        <w:pStyle w:val="ListParagraph"/>
        <w:widowControl w:val="0"/>
        <w:numPr>
          <w:ilvl w:val="0"/>
          <w:numId w:val="3"/>
        </w:numPr>
        <w:tabs>
          <w:tab w:val="clear" w:pos="278"/>
          <w:tab w:val="num" w:pos="215"/>
          <w:tab w:val="left" w:pos="360"/>
          <w:tab w:val="left" w:pos="851"/>
        </w:tabs>
        <w:spacing w:line="276" w:lineRule="auto"/>
        <w:ind w:left="215" w:hanging="21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In the last </w:t>
      </w:r>
      <w:proofErr w:type="spellStart"/>
      <w:r>
        <w:rPr>
          <w:sz w:val="22"/>
          <w:szCs w:val="22"/>
          <w:lang w:val="fr-FR"/>
        </w:rPr>
        <w:t>year</w:t>
      </w:r>
      <w:proofErr w:type="spellEnd"/>
      <w:r>
        <w:rPr>
          <w:sz w:val="22"/>
          <w:szCs w:val="22"/>
          <w:lang w:val="fr-FR"/>
        </w:rPr>
        <w:t xml:space="preserve">, the R4D platform has </w:t>
      </w:r>
      <w:proofErr w:type="spellStart"/>
      <w:r>
        <w:rPr>
          <w:sz w:val="22"/>
          <w:szCs w:val="22"/>
          <w:lang w:val="fr-FR"/>
        </w:rPr>
        <w:t>allowed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your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organization</w:t>
      </w:r>
      <w:proofErr w:type="spellEnd"/>
      <w:r>
        <w:rPr>
          <w:sz w:val="22"/>
          <w:szCs w:val="22"/>
          <w:lang w:val="fr-FR"/>
        </w:rPr>
        <w:t xml:space="preserve"> and </w:t>
      </w:r>
      <w:proofErr w:type="spellStart"/>
      <w:r>
        <w:rPr>
          <w:sz w:val="22"/>
          <w:szCs w:val="22"/>
          <w:lang w:val="fr-FR"/>
        </w:rPr>
        <w:t>others</w:t>
      </w:r>
      <w:proofErr w:type="spellEnd"/>
      <w:r>
        <w:rPr>
          <w:sz w:val="22"/>
          <w:szCs w:val="22"/>
          <w:lang w:val="fr-FR"/>
        </w:rPr>
        <w:t xml:space="preserve"> to influence </w:t>
      </w:r>
      <w:proofErr w:type="spellStart"/>
      <w:r>
        <w:rPr>
          <w:sz w:val="22"/>
          <w:szCs w:val="22"/>
          <w:lang w:val="fr-FR"/>
        </w:rPr>
        <w:t>policy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makers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please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circle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appropriate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answer</w:t>
      </w:r>
      <w:proofErr w:type="spellEnd"/>
      <w:r>
        <w:rPr>
          <w:sz w:val="22"/>
          <w:szCs w:val="22"/>
          <w:lang w:val="fr-FR"/>
        </w:rPr>
        <w:t>) :</w:t>
      </w:r>
    </w:p>
    <w:p w14:paraId="7E1B41FF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p w14:paraId="76BFC3CD" w14:textId="77777777" w:rsidR="00A21A0C" w:rsidRDefault="00C353F0">
      <w:pPr>
        <w:pStyle w:val="ListParagraph"/>
        <w:numPr>
          <w:ilvl w:val="0"/>
          <w:numId w:val="24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35C78C87" w14:textId="77777777" w:rsidR="00A21A0C" w:rsidRDefault="00C353F0">
      <w:pPr>
        <w:pStyle w:val="ListParagraph"/>
        <w:numPr>
          <w:ilvl w:val="0"/>
          <w:numId w:val="25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disagree</w:t>
      </w:r>
      <w:proofErr w:type="spellEnd"/>
    </w:p>
    <w:p w14:paraId="4366F707" w14:textId="77777777" w:rsidR="00A21A0C" w:rsidRDefault="00C353F0">
      <w:pPr>
        <w:pStyle w:val="ListParagraph"/>
        <w:numPr>
          <w:ilvl w:val="0"/>
          <w:numId w:val="26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>Neutral</w:t>
      </w:r>
    </w:p>
    <w:p w14:paraId="601F952B" w14:textId="77777777" w:rsidR="00A21A0C" w:rsidRDefault="00C353F0">
      <w:pPr>
        <w:pStyle w:val="ListParagraph"/>
        <w:numPr>
          <w:ilvl w:val="0"/>
          <w:numId w:val="27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36AA735B" w14:textId="77777777" w:rsidR="00A21A0C" w:rsidRDefault="00C353F0">
      <w:pPr>
        <w:pStyle w:val="ListParagraph"/>
        <w:numPr>
          <w:ilvl w:val="0"/>
          <w:numId w:val="28"/>
        </w:numPr>
        <w:tabs>
          <w:tab w:val="clear" w:pos="995"/>
          <w:tab w:val="num" w:pos="851"/>
        </w:tabs>
        <w:spacing w:line="276" w:lineRule="auto"/>
        <w:ind w:left="881" w:hanging="521"/>
        <w:rPr>
          <w:lang w:val="fr-FR"/>
        </w:rPr>
      </w:pPr>
      <w:r>
        <w:rPr>
          <w:sz w:val="22"/>
          <w:szCs w:val="22"/>
          <w:lang w:val="fr-FR"/>
        </w:rPr>
        <w:t xml:space="preserve">I </w:t>
      </w:r>
      <w:proofErr w:type="spellStart"/>
      <w:r>
        <w:rPr>
          <w:sz w:val="22"/>
          <w:szCs w:val="22"/>
          <w:lang w:val="fr-FR"/>
        </w:rPr>
        <w:t>strongly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agree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441830A4" w14:textId="77777777" w:rsidR="00A21A0C" w:rsidRDefault="00A21A0C">
      <w:pPr>
        <w:pStyle w:val="BodyA"/>
        <w:widowControl w:val="0"/>
        <w:spacing w:line="276" w:lineRule="auto"/>
        <w:rPr>
          <w:color w:val="18376A"/>
          <w:sz w:val="24"/>
          <w:szCs w:val="24"/>
          <w:u w:color="18376A"/>
        </w:rPr>
      </w:pPr>
    </w:p>
    <w:p w14:paraId="6F0EE176" w14:textId="77777777" w:rsidR="00A21A0C" w:rsidRDefault="00C353F0">
      <w:pPr>
        <w:pStyle w:val="ListParagraph"/>
        <w:widowControl w:val="0"/>
        <w:numPr>
          <w:ilvl w:val="0"/>
          <w:numId w:val="31"/>
        </w:numPr>
        <w:tabs>
          <w:tab w:val="clear" w:pos="278"/>
          <w:tab w:val="num" w:pos="215"/>
          <w:tab w:val="left" w:pos="360"/>
        </w:tabs>
        <w:spacing w:line="276" w:lineRule="auto"/>
        <w:ind w:left="215" w:hanging="21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In </w:t>
      </w:r>
      <w:proofErr w:type="spellStart"/>
      <w:r>
        <w:rPr>
          <w:sz w:val="22"/>
          <w:szCs w:val="22"/>
          <w:lang w:val="fr-FR"/>
        </w:rPr>
        <w:t>your</w:t>
      </w:r>
      <w:proofErr w:type="spellEnd"/>
      <w:r>
        <w:rPr>
          <w:sz w:val="22"/>
          <w:szCs w:val="22"/>
          <w:lang w:val="fr-FR"/>
        </w:rPr>
        <w:t xml:space="preserve"> opinion, </w:t>
      </w:r>
      <w:proofErr w:type="spellStart"/>
      <w:r>
        <w:rPr>
          <w:sz w:val="22"/>
          <w:szCs w:val="22"/>
          <w:lang w:val="fr-FR"/>
        </w:rPr>
        <w:t>what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necessary</w:t>
      </w:r>
      <w:proofErr w:type="spellEnd"/>
      <w:r>
        <w:rPr>
          <w:sz w:val="22"/>
          <w:szCs w:val="22"/>
          <w:lang w:val="fr-FR"/>
        </w:rPr>
        <w:t xml:space="preserve"> for the R4D platform to </w:t>
      </w:r>
      <w:proofErr w:type="spellStart"/>
      <w:r>
        <w:rPr>
          <w:sz w:val="22"/>
          <w:szCs w:val="22"/>
          <w:lang w:val="fr-FR"/>
        </w:rPr>
        <w:t>improve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terms</w:t>
      </w:r>
      <w:proofErr w:type="spellEnd"/>
      <w:r>
        <w:rPr>
          <w:sz w:val="22"/>
          <w:szCs w:val="22"/>
          <w:lang w:val="fr-FR"/>
        </w:rPr>
        <w:t xml:space="preserve"> of renforcement of collaboration, exchange of information and influence on </w:t>
      </w:r>
      <w:proofErr w:type="spellStart"/>
      <w:r>
        <w:rPr>
          <w:sz w:val="22"/>
          <w:szCs w:val="22"/>
          <w:lang w:val="fr-FR"/>
        </w:rPr>
        <w:t>policy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makers</w:t>
      </w:r>
      <w:proofErr w:type="spellEnd"/>
      <w:r>
        <w:rPr>
          <w:rFonts w:hAnsi="Verdana"/>
          <w:sz w:val="22"/>
          <w:szCs w:val="22"/>
          <w:lang w:val="fr-FR"/>
        </w:rPr>
        <w:t> </w:t>
      </w:r>
      <w:r>
        <w:rPr>
          <w:sz w:val="22"/>
          <w:szCs w:val="22"/>
          <w:lang w:val="fr-FR"/>
        </w:rPr>
        <w:t>?</w:t>
      </w:r>
    </w:p>
    <w:p w14:paraId="28EC5C90" w14:textId="77777777" w:rsidR="00A21A0C" w:rsidRDefault="00A21A0C">
      <w:pPr>
        <w:pStyle w:val="ListParagraph"/>
        <w:widowControl w:val="0"/>
        <w:spacing w:line="276" w:lineRule="auto"/>
        <w:ind w:left="278"/>
        <w:rPr>
          <w:sz w:val="22"/>
          <w:szCs w:val="22"/>
          <w:lang w:val="fr-FR"/>
        </w:rPr>
      </w:pPr>
    </w:p>
    <w:tbl>
      <w:tblPr>
        <w:tblW w:w="8778" w:type="dxa"/>
        <w:tblInd w:w="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A21A0C" w14:paraId="53BD11A3" w14:textId="77777777">
        <w:trPr>
          <w:trHeight w:val="3408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BAFC" w14:textId="77777777" w:rsidR="00A21A0C" w:rsidRDefault="00C353F0">
            <w:pPr>
              <w:pStyle w:val="ListParagraph"/>
              <w:widowControl w:val="0"/>
              <w:spacing w:line="276" w:lineRule="auto"/>
              <w:ind w:left="0"/>
            </w:pPr>
            <w:r>
              <w:rPr>
                <w:sz w:val="22"/>
                <w:szCs w:val="22"/>
                <w:lang w:val="fr-FR"/>
              </w:rPr>
              <w:t xml:space="preserve">Write </w:t>
            </w:r>
            <w:proofErr w:type="spellStart"/>
            <w:r>
              <w:rPr>
                <w:sz w:val="22"/>
                <w:szCs w:val="22"/>
                <w:lang w:val="fr-FR"/>
              </w:rPr>
              <w:t>your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answer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here</w:t>
            </w:r>
            <w:proofErr w:type="spellEnd"/>
            <w:r>
              <w:rPr>
                <w:rFonts w:hAnsi="Verdana"/>
                <w:sz w:val="22"/>
                <w:szCs w:val="22"/>
                <w:lang w:val="fr-FR"/>
              </w:rPr>
              <w:t> </w:t>
            </w:r>
            <w:r>
              <w:rPr>
                <w:sz w:val="22"/>
                <w:szCs w:val="22"/>
                <w:lang w:val="fr-FR"/>
              </w:rPr>
              <w:t>:</w:t>
            </w:r>
          </w:p>
        </w:tc>
      </w:tr>
    </w:tbl>
    <w:p w14:paraId="175A8DFB" w14:textId="77777777" w:rsidR="00A21A0C" w:rsidRDefault="00A21A0C">
      <w:pPr>
        <w:pStyle w:val="ListParagraph"/>
        <w:widowControl w:val="0"/>
        <w:ind w:left="278"/>
        <w:rPr>
          <w:sz w:val="22"/>
          <w:szCs w:val="22"/>
          <w:lang w:val="fr-FR"/>
        </w:rPr>
      </w:pPr>
    </w:p>
    <w:p w14:paraId="0805A204" w14:textId="77777777" w:rsidR="00A21A0C" w:rsidRDefault="00A21A0C">
      <w:pPr>
        <w:pStyle w:val="ListParagraph"/>
        <w:widowControl w:val="0"/>
        <w:spacing w:line="276" w:lineRule="auto"/>
        <w:ind w:left="278"/>
        <w:rPr>
          <w:sz w:val="22"/>
          <w:szCs w:val="22"/>
          <w:lang w:val="fr-FR"/>
        </w:rPr>
      </w:pPr>
    </w:p>
    <w:tbl>
      <w:tblPr>
        <w:tblW w:w="8600" w:type="dxa"/>
        <w:tblInd w:w="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A21A0C" w14:paraId="173A35BD" w14:textId="77777777">
        <w:trPr>
          <w:trHeight w:val="1302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2009" w14:textId="77777777" w:rsidR="00A21A0C" w:rsidRDefault="00C353F0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Continue </w:t>
            </w:r>
            <w:proofErr w:type="spellStart"/>
            <w:r>
              <w:rPr>
                <w:sz w:val="22"/>
                <w:szCs w:val="22"/>
              </w:rPr>
              <w:t>here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3A4AD608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401C5CC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330E1B98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3F45730E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65BBBF2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8462747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65DAC00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329C7AB4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381C2B26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2BB02FE4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212A0490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3FDCDC5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1ACBE705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1B6A663D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5BE0E735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5E12CD2B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1255E090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0394A40C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78660885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7D61BDF0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29C0A87C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5F0C601B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78CFDB73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5922BD57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24C6A878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7439D2B7" w14:textId="77777777" w:rsidR="00A21A0C" w:rsidRDefault="00A21A0C">
            <w:pPr>
              <w:pStyle w:val="BodyA"/>
              <w:widowControl w:val="0"/>
              <w:spacing w:line="360" w:lineRule="auto"/>
              <w:rPr>
                <w:sz w:val="22"/>
                <w:szCs w:val="22"/>
              </w:rPr>
            </w:pPr>
          </w:p>
          <w:p w14:paraId="6955AF7D" w14:textId="77777777" w:rsidR="00A21A0C" w:rsidRDefault="00A21A0C">
            <w:pPr>
              <w:pStyle w:val="BodyA"/>
              <w:widowControl w:val="0"/>
              <w:spacing w:line="360" w:lineRule="auto"/>
            </w:pPr>
          </w:p>
        </w:tc>
      </w:tr>
    </w:tbl>
    <w:p w14:paraId="2F2C59A5" w14:textId="77777777" w:rsidR="00A21A0C" w:rsidRDefault="00A21A0C">
      <w:pPr>
        <w:pStyle w:val="ListParagraph"/>
        <w:widowControl w:val="0"/>
        <w:ind w:left="278"/>
        <w:rPr>
          <w:sz w:val="22"/>
          <w:szCs w:val="22"/>
          <w:lang w:val="fr-FR"/>
        </w:rPr>
      </w:pPr>
    </w:p>
    <w:p w14:paraId="5377DB71" w14:textId="77777777" w:rsidR="00A21A0C" w:rsidRDefault="00A21A0C">
      <w:pPr>
        <w:pStyle w:val="BodyA"/>
        <w:widowControl w:val="0"/>
        <w:ind w:left="392" w:hanging="392"/>
        <w:rPr>
          <w:sz w:val="22"/>
          <w:szCs w:val="22"/>
        </w:rPr>
      </w:pPr>
    </w:p>
    <w:p w14:paraId="382A6959" w14:textId="77777777" w:rsidR="00A21A0C" w:rsidRDefault="00C353F0">
      <w:pPr>
        <w:pStyle w:val="BodyA"/>
        <w:widowControl w:val="0"/>
        <w:shd w:val="clear" w:color="auto" w:fill="FFE06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type of </w:t>
      </w:r>
      <w:proofErr w:type="spellStart"/>
      <w:r>
        <w:rPr>
          <w:sz w:val="22"/>
          <w:szCs w:val="22"/>
        </w:rPr>
        <w:t>organizations</w:t>
      </w:r>
      <w:proofErr w:type="spellEnd"/>
      <w:r>
        <w:rPr>
          <w:sz w:val="22"/>
          <w:szCs w:val="22"/>
        </w:rPr>
        <w:t xml:space="preserve"> are more effective in </w:t>
      </w:r>
      <w:proofErr w:type="spellStart"/>
      <w:r>
        <w:rPr>
          <w:sz w:val="22"/>
          <w:szCs w:val="22"/>
        </w:rPr>
        <w:t>improving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capacity</w:t>
      </w:r>
      <w:proofErr w:type="spellEnd"/>
      <w:r>
        <w:rPr>
          <w:sz w:val="22"/>
          <w:szCs w:val="22"/>
        </w:rPr>
        <w:t xml:space="preserve"> of </w:t>
      </w:r>
      <w:r>
        <w:rPr>
          <w:sz w:val="22"/>
          <w:szCs w:val="22"/>
        </w:rPr>
        <w:lastRenderedPageBreak/>
        <w:t xml:space="preserve">innovation in the agricultural and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sectors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maximum 2 for </w:t>
      </w:r>
      <w:proofErr w:type="spellStart"/>
      <w:r>
        <w:rPr>
          <w:sz w:val="22"/>
          <w:szCs w:val="22"/>
        </w:rPr>
        <w:t>each</w:t>
      </w:r>
      <w:proofErr w:type="spellEnd"/>
      <w:r>
        <w:rPr>
          <w:sz w:val="22"/>
          <w:szCs w:val="22"/>
        </w:rPr>
        <w:t xml:space="preserve"> group</w:t>
      </w:r>
    </w:p>
    <w:p w14:paraId="4E18595E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tbl>
      <w:tblPr>
        <w:tblW w:w="41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50"/>
      </w:tblGrid>
      <w:tr w:rsidR="00A21A0C" w14:paraId="5B26D0D0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36B" w14:textId="77777777" w:rsidR="00A21A0C" w:rsidRDefault="00C353F0">
            <w:pPr>
              <w:pStyle w:val="TableStyle2A"/>
            </w:pPr>
            <w:r>
              <w:t>Farmer Organizations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124D" w14:textId="77777777" w:rsidR="00A21A0C" w:rsidRDefault="00A21A0C"/>
        </w:tc>
      </w:tr>
      <w:tr w:rsidR="00A21A0C" w14:paraId="4DCD2257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A848" w14:textId="77777777" w:rsidR="00A21A0C" w:rsidRDefault="00C353F0">
            <w:pPr>
              <w:pStyle w:val="TableStyle2A"/>
            </w:pPr>
            <w:r>
              <w:t>NGO or CSO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5C17F" w14:textId="77777777" w:rsidR="00A21A0C" w:rsidRDefault="00A21A0C"/>
        </w:tc>
      </w:tr>
      <w:tr w:rsidR="00A21A0C" w14:paraId="6569D014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5186" w14:textId="77777777" w:rsidR="00A21A0C" w:rsidRDefault="00C353F0">
            <w:pPr>
              <w:pStyle w:val="TableStyle2A"/>
            </w:pPr>
            <w:r>
              <w:t xml:space="preserve">Business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6D6D" w14:textId="77777777" w:rsidR="00A21A0C" w:rsidRDefault="00A21A0C"/>
        </w:tc>
      </w:tr>
      <w:tr w:rsidR="00A21A0C" w14:paraId="3A8D9A78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752C" w14:textId="77777777" w:rsidR="00A21A0C" w:rsidRDefault="00C353F0">
            <w:pPr>
              <w:pStyle w:val="TableStyle2A"/>
            </w:pPr>
            <w:r>
              <w:t>Researchers or universities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CDA9" w14:textId="77777777" w:rsidR="00A21A0C" w:rsidRDefault="00A21A0C"/>
        </w:tc>
      </w:tr>
      <w:tr w:rsidR="00A21A0C" w14:paraId="72772AEF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D1C5" w14:textId="77777777" w:rsidR="00A21A0C" w:rsidRDefault="00C353F0">
            <w:pPr>
              <w:pStyle w:val="TableStyle2A"/>
            </w:pPr>
            <w:r>
              <w:t>Government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6D25" w14:textId="77777777" w:rsidR="00A21A0C" w:rsidRDefault="00A21A0C"/>
        </w:tc>
      </w:tr>
      <w:tr w:rsidR="00A21A0C" w14:paraId="1A74759E" w14:textId="77777777">
        <w:trPr>
          <w:trHeight w:val="284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14D3" w14:textId="77777777" w:rsidR="00A21A0C" w:rsidRDefault="00C353F0">
            <w:pPr>
              <w:pStyle w:val="TableStyle2A"/>
            </w:pPr>
            <w:r>
              <w:t>Others (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C22F" w14:textId="77777777" w:rsidR="00A21A0C" w:rsidRDefault="00A21A0C"/>
        </w:tc>
      </w:tr>
    </w:tbl>
    <w:p w14:paraId="00D10180" w14:textId="77777777" w:rsidR="00A21A0C" w:rsidRDefault="00A21A0C">
      <w:pPr>
        <w:pStyle w:val="BodyA"/>
        <w:widowControl w:val="0"/>
        <w:rPr>
          <w:sz w:val="22"/>
          <w:szCs w:val="22"/>
        </w:rPr>
      </w:pPr>
    </w:p>
    <w:p w14:paraId="6D332978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p w14:paraId="5ECAD39C" w14:textId="77777777" w:rsidR="00A21A0C" w:rsidRDefault="00C353F0">
      <w:pPr>
        <w:pStyle w:val="BodyA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24E629" w14:textId="77777777" w:rsidR="00A21A0C" w:rsidRDefault="00C353F0">
      <w:pPr>
        <w:pStyle w:val="BodyA"/>
        <w:widowControl w:val="0"/>
        <w:shd w:val="clear" w:color="auto" w:fill="FFE061"/>
        <w:spacing w:line="276" w:lineRule="auto"/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linkages are more effective in </w:t>
      </w:r>
      <w:proofErr w:type="spellStart"/>
      <w:r>
        <w:rPr>
          <w:sz w:val="22"/>
          <w:szCs w:val="22"/>
        </w:rPr>
        <w:t>scaling</w:t>
      </w:r>
      <w:proofErr w:type="spellEnd"/>
      <w:r>
        <w:rPr>
          <w:sz w:val="22"/>
          <w:szCs w:val="22"/>
        </w:rPr>
        <w:t xml:space="preserve"> innovations in the agricultural and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</w:p>
    <w:tbl>
      <w:tblPr>
        <w:tblW w:w="86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528"/>
        <w:gridCol w:w="1528"/>
        <w:gridCol w:w="1528"/>
        <w:gridCol w:w="1528"/>
      </w:tblGrid>
      <w:tr w:rsidR="00A21A0C" w14:paraId="3C0957E5" w14:textId="77777777">
        <w:trPr>
          <w:trHeight w:val="375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683E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F8F4" w14:textId="77777777" w:rsidR="00A21A0C" w:rsidRDefault="00C353F0">
            <w:pPr>
              <w:pStyle w:val="TableStyle2A"/>
              <w:jc w:val="center"/>
            </w:pPr>
            <w:r>
              <w:t>Local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7CE" w14:textId="77777777" w:rsidR="00A21A0C" w:rsidRDefault="00C353F0">
            <w:pPr>
              <w:pStyle w:val="TableStyle2A"/>
              <w:jc w:val="center"/>
            </w:pPr>
            <w:r>
              <w:t>Provincial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2865" w14:textId="77777777" w:rsidR="00A21A0C" w:rsidRDefault="00C353F0">
            <w:pPr>
              <w:pStyle w:val="TableStyle2A"/>
              <w:jc w:val="center"/>
            </w:pPr>
            <w:r>
              <w:t>National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8D5F" w14:textId="77777777" w:rsidR="00A21A0C" w:rsidRDefault="00C353F0">
            <w:pPr>
              <w:pStyle w:val="TableStyle2A"/>
              <w:jc w:val="center"/>
            </w:pPr>
            <w:r>
              <w:t>Supranational</w:t>
            </w:r>
          </w:p>
        </w:tc>
      </w:tr>
      <w:tr w:rsidR="00A21A0C" w14:paraId="5A3479A4" w14:textId="77777777">
        <w:trPr>
          <w:trHeight w:val="510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B2A0" w14:textId="77777777" w:rsidR="00A21A0C" w:rsidRDefault="00C353F0">
            <w:pPr>
              <w:pStyle w:val="TableStyle2A"/>
            </w:pPr>
            <w:r>
              <w:t>Local (village, district)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7412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CF79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353D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4EA9" w14:textId="77777777" w:rsidR="00A21A0C" w:rsidRDefault="00A21A0C"/>
        </w:tc>
      </w:tr>
      <w:tr w:rsidR="00A21A0C" w14:paraId="19636535" w14:textId="77777777">
        <w:trPr>
          <w:trHeight w:val="510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7706" w14:textId="77777777" w:rsidR="00A21A0C" w:rsidRDefault="00C353F0">
            <w:pPr>
              <w:pStyle w:val="TableStyle2A"/>
            </w:pPr>
            <w:r>
              <w:t>Provincial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F0FA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91D1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E774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0F9B" w14:textId="77777777" w:rsidR="00A21A0C" w:rsidRDefault="00A21A0C"/>
        </w:tc>
      </w:tr>
      <w:tr w:rsidR="00A21A0C" w14:paraId="3765D4BB" w14:textId="77777777">
        <w:trPr>
          <w:trHeight w:val="510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6910" w14:textId="77777777" w:rsidR="00A21A0C" w:rsidRDefault="00C353F0">
            <w:pPr>
              <w:pStyle w:val="TableStyle2A"/>
            </w:pPr>
            <w:r>
              <w:t>National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573E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A37D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D491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96B7" w14:textId="77777777" w:rsidR="00A21A0C" w:rsidRDefault="00A21A0C"/>
        </w:tc>
      </w:tr>
      <w:tr w:rsidR="00A21A0C" w14:paraId="65A03614" w14:textId="77777777">
        <w:trPr>
          <w:trHeight w:val="510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D323" w14:textId="77777777" w:rsidR="00A21A0C" w:rsidRDefault="00C353F0">
            <w:pPr>
              <w:pStyle w:val="TableStyle2A"/>
            </w:pPr>
            <w:r>
              <w:t>Supranational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D14F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BD9B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D174" w14:textId="77777777" w:rsidR="00A21A0C" w:rsidRDefault="00A21A0C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296F" w14:textId="77777777" w:rsidR="00A21A0C" w:rsidRDefault="00A21A0C"/>
        </w:tc>
      </w:tr>
    </w:tbl>
    <w:p w14:paraId="4E47844B" w14:textId="77777777" w:rsidR="00A21A0C" w:rsidRDefault="00C353F0">
      <w:pPr>
        <w:pStyle w:val="BodyA"/>
        <w:widowControl w:val="0"/>
        <w:spacing w:line="276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sectors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mark the 3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 xml:space="preserve"> important boxes. The linkages can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different</w:t>
      </w:r>
      <w:proofErr w:type="spellEnd"/>
      <w:r>
        <w:rPr>
          <w:sz w:val="22"/>
          <w:szCs w:val="22"/>
        </w:rPr>
        <w:t xml:space="preserve"> groups and the </w:t>
      </w:r>
      <w:proofErr w:type="spellStart"/>
      <w:r>
        <w:rPr>
          <w:sz w:val="22"/>
          <w:szCs w:val="22"/>
        </w:rPr>
        <w:t>same</w:t>
      </w:r>
      <w:proofErr w:type="spellEnd"/>
      <w:r>
        <w:rPr>
          <w:sz w:val="22"/>
          <w:szCs w:val="22"/>
        </w:rPr>
        <w:t xml:space="preserve"> groups.</w:t>
      </w:r>
    </w:p>
    <w:p w14:paraId="28AB01B9" w14:textId="77777777" w:rsidR="00A21A0C" w:rsidRDefault="00A21A0C">
      <w:pPr>
        <w:pStyle w:val="BodyA"/>
        <w:widowControl w:val="0"/>
        <w:rPr>
          <w:sz w:val="22"/>
          <w:szCs w:val="22"/>
        </w:rPr>
      </w:pPr>
    </w:p>
    <w:p w14:paraId="436DCCD4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p w14:paraId="6657CAD0" w14:textId="77777777" w:rsidR="00A21A0C" w:rsidRDefault="00A21A0C">
      <w:pPr>
        <w:pStyle w:val="BodyA"/>
        <w:widowControl w:val="0"/>
        <w:spacing w:line="276" w:lineRule="auto"/>
        <w:rPr>
          <w:sz w:val="22"/>
          <w:szCs w:val="22"/>
        </w:rPr>
      </w:pPr>
    </w:p>
    <w:p w14:paraId="510C79AF" w14:textId="77777777" w:rsidR="00A21A0C" w:rsidRDefault="00C353F0">
      <w:pPr>
        <w:pStyle w:val="BodyA"/>
        <w:widowControl w:val="0"/>
        <w:shd w:val="clear" w:color="auto" w:fill="FFE06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linkages are more effective i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7159D0" wp14:editId="6C8F7034">
                <wp:simplePos x="0" y="0"/>
                <wp:positionH relativeFrom="page">
                  <wp:posOffset>3916680</wp:posOffset>
                </wp:positionH>
                <wp:positionV relativeFrom="page">
                  <wp:posOffset>1606232</wp:posOffset>
                </wp:positionV>
                <wp:extent cx="2631440" cy="121412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21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139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9"/>
                              <w:gridCol w:w="950"/>
                            </w:tblGrid>
                            <w:tr w:rsidR="00C353F0" w14:paraId="50B604E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54576" w14:textId="77777777" w:rsidR="00C353F0" w:rsidRDefault="00C353F0">
                                  <w:pPr>
                                    <w:pStyle w:val="TableStyle2A"/>
                                  </w:pPr>
                                  <w:r>
                                    <w:t>Local (village, district)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69A9A" w14:textId="77777777" w:rsidR="00C353F0" w:rsidRDefault="00C353F0"/>
                              </w:tc>
                            </w:tr>
                            <w:tr w:rsidR="00C353F0" w14:paraId="1C568AD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E5D3D2" w14:textId="77777777" w:rsidR="00C353F0" w:rsidRDefault="00C353F0">
                                  <w:pPr>
                                    <w:pStyle w:val="TableStyle2A"/>
                                  </w:pPr>
                                  <w:r>
                                    <w:t>Provincial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C2650" w14:textId="77777777" w:rsidR="00C353F0" w:rsidRDefault="00C353F0"/>
                              </w:tc>
                            </w:tr>
                            <w:tr w:rsidR="00C353F0" w14:paraId="575AE58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18B098" w14:textId="77777777" w:rsidR="00C353F0" w:rsidRDefault="00C353F0">
                                  <w:pPr>
                                    <w:pStyle w:val="TableStyle2A"/>
                                  </w:pPr>
                                  <w: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3B9F4C" w14:textId="77777777" w:rsidR="00C353F0" w:rsidRDefault="00C353F0"/>
                              </w:tc>
                            </w:tr>
                            <w:tr w:rsidR="00C353F0" w14:paraId="46129D0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251BE0" w14:textId="77777777" w:rsidR="00C353F0" w:rsidRDefault="00C353F0">
                                  <w:pPr>
                                    <w:pStyle w:val="TableStyle2A"/>
                                  </w:pPr>
                                  <w:r>
                                    <w:t>Supranational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AB4F6C" w14:textId="77777777" w:rsidR="00C353F0" w:rsidRDefault="00C353F0"/>
                              </w:tc>
                            </w:tr>
                          </w:tbl>
                          <w:p w14:paraId="531FEC1D" w14:textId="77777777" w:rsidR="00C353F0" w:rsidRDefault="00C353F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159D0" id="officeArt object" o:spid="_x0000_s1026" style="position:absolute;margin-left:308.4pt;margin-top:126.45pt;width:207.2pt;height:95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DZkwEAABQDAAAOAAAAZHJzL2Uyb0RvYy54bWysUttu2zAMfR/QfxD03vjSrC2MOEWBokWB&#10;YSvQ7QNkWYpVWBeQauz8/SjFSYvtbdgLRYri4eGhNnezHdleARrvWl6tSs6Uk743btfyXz8fL285&#10;wyhcL0bvVMsPCvnd9uLLZgqNqv3gx14BIxCHzRRaPsQYmqJAOSgrcOWDcpTUHqyIFMKu6EFMhG7H&#10;oi7L62Ly0AfwUiHS7cMxybcZX2sl4w+tUUU2tpy4xWwh2y7ZYrsRzQ5EGIxcaIh/YGGFcdT0DPUg&#10;omDvYP6CskaCR6/jSnpbeK2NVHkGmqYq/5jmdRBB5VlIHAxnmfD/wcrv+xdgpqfdlTdXN+vqtv7K&#10;mROWdnVkdw+R+e6NlExiTQEbqnkNL7BESG6afNZg00lVbM4CH84CqzkySZf19VW1XtMeJOWqulpX&#10;dV5B8VEeAOOT8pYlp+WQ+iZYsf+GkVrS09MTChKdI4HkxbmbF1ad7w802PjsSKy0+JMDJ6dbnASO&#10;4f49+keTGySkY/nSgKTPfZdvknb7Oc6vPj7z9jcAAAD//wMAUEsDBBQABgAIAAAAIQBFGihC4gAA&#10;AAwBAAAPAAAAZHJzL2Rvd25yZXYueG1sTI8xT8MwFIR3JP6D9ZBYUOvEhKgNcSqE1A0JNTDQzY0f&#10;cSB+jmK3Cfx63KmMpzvdfVduZtuzE46+cyQhXSbAkBqnO2olvL9tFytgPijSqneEEn7Qw6a6vipV&#10;od1EOzzVoWWxhHyhJJgQhoJz3xi0yi/dgBS9TzdaFaIcW65HNcVy23ORJDm3qqO4YNSAzwab7/po&#10;JWxfPzqkX767W68m99WIfW1eBilvb+anR2AB53AJwxk/okMVmQ7uSNqzXkKe5hE9SBAPYg3snEju&#10;UwHsICHLshR4VfL/J6o/AAAA//8DAFBLAQItABQABgAIAAAAIQC2gziS/gAAAOEBAAATAAAAAAAA&#10;AAAAAAAAAAAAAABbQ29udGVudF9UeXBlc10ueG1sUEsBAi0AFAAGAAgAAAAhADj9If/WAAAAlAEA&#10;AAsAAAAAAAAAAAAAAAAALwEAAF9yZWxzLy5yZWxzUEsBAi0AFAAGAAgAAAAhABNpINmTAQAAFAMA&#10;AA4AAAAAAAAAAAAAAAAALgIAAGRycy9lMm9Eb2MueG1sUEsBAi0AFAAGAAgAAAAhAEUaKELiAAAA&#10;DA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4139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89"/>
                        <w:gridCol w:w="950"/>
                      </w:tblGrid>
                      <w:tr w:rsidR="00C353F0" w14:paraId="50B604E0" w14:textId="77777777">
                        <w:trPr>
                          <w:trHeight w:val="284"/>
                        </w:trPr>
                        <w:tc>
                          <w:tcPr>
                            <w:tcW w:w="31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54576" w14:textId="77777777" w:rsidR="00C353F0" w:rsidRDefault="00C353F0">
                            <w:pPr>
                              <w:pStyle w:val="TableStyle2A"/>
                            </w:pPr>
                            <w:r>
                              <w:t>Local (village, district)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69A9A" w14:textId="77777777" w:rsidR="00C353F0" w:rsidRDefault="00C353F0"/>
                        </w:tc>
                      </w:tr>
                      <w:tr w:rsidR="00C353F0" w14:paraId="1C568AD4" w14:textId="77777777">
                        <w:trPr>
                          <w:trHeight w:val="284"/>
                        </w:trPr>
                        <w:tc>
                          <w:tcPr>
                            <w:tcW w:w="31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E5D3D2" w14:textId="77777777" w:rsidR="00C353F0" w:rsidRDefault="00C353F0">
                            <w:pPr>
                              <w:pStyle w:val="TableStyle2A"/>
                            </w:pPr>
                            <w:r>
                              <w:t>Provincial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C2650" w14:textId="77777777" w:rsidR="00C353F0" w:rsidRDefault="00C353F0"/>
                        </w:tc>
                      </w:tr>
                      <w:tr w:rsidR="00C353F0" w14:paraId="575AE58C" w14:textId="77777777">
                        <w:trPr>
                          <w:trHeight w:val="284"/>
                        </w:trPr>
                        <w:tc>
                          <w:tcPr>
                            <w:tcW w:w="31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18B098" w14:textId="77777777" w:rsidR="00C353F0" w:rsidRDefault="00C353F0">
                            <w:pPr>
                              <w:pStyle w:val="TableStyle2A"/>
                            </w:pPr>
                            <w:r>
                              <w:t>National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3B9F4C" w14:textId="77777777" w:rsidR="00C353F0" w:rsidRDefault="00C353F0"/>
                        </w:tc>
                      </w:tr>
                      <w:tr w:rsidR="00C353F0" w14:paraId="46129D0E" w14:textId="77777777">
                        <w:trPr>
                          <w:trHeight w:val="284"/>
                        </w:trPr>
                        <w:tc>
                          <w:tcPr>
                            <w:tcW w:w="31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251BE0" w14:textId="77777777" w:rsidR="00C353F0" w:rsidRDefault="00C353F0">
                            <w:pPr>
                              <w:pStyle w:val="TableStyle2A"/>
                            </w:pPr>
                            <w:r>
                              <w:t>Supranational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AB4F6C" w14:textId="77777777" w:rsidR="00C353F0" w:rsidRDefault="00C353F0"/>
                        </w:tc>
                      </w:tr>
                    </w:tbl>
                    <w:p w14:paraId="531FEC1D" w14:textId="77777777" w:rsidR="00C353F0" w:rsidRDefault="00C353F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scaling</w:t>
      </w:r>
      <w:proofErr w:type="spellEnd"/>
      <w:r>
        <w:rPr>
          <w:sz w:val="22"/>
          <w:szCs w:val="22"/>
        </w:rPr>
        <w:t xml:space="preserve"> innovations in the agricultural and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sectors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mark the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 xml:space="preserve"> important box.</w:t>
      </w:r>
    </w:p>
    <w:tbl>
      <w:tblPr>
        <w:tblW w:w="8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32"/>
        <w:gridCol w:w="1467"/>
        <w:gridCol w:w="1132"/>
        <w:gridCol w:w="1132"/>
        <w:gridCol w:w="1355"/>
      </w:tblGrid>
      <w:tr w:rsidR="00A21A0C" w14:paraId="114E432C" w14:textId="77777777">
        <w:trPr>
          <w:trHeight w:val="284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0C88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B511" w14:textId="77777777" w:rsidR="00A21A0C" w:rsidRDefault="00C353F0">
            <w:pPr>
              <w:pStyle w:val="TableStyle2A"/>
              <w:jc w:val="center"/>
            </w:pPr>
            <w:r>
              <w:t>Farmer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2A16" w14:textId="77777777" w:rsidR="00A21A0C" w:rsidRDefault="00C353F0">
            <w:pPr>
              <w:pStyle w:val="TableStyle2A"/>
              <w:jc w:val="center"/>
            </w:pPr>
            <w:r>
              <w:t>NGO/CSO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70D2" w14:textId="77777777" w:rsidR="00A21A0C" w:rsidRDefault="00C353F0">
            <w:pPr>
              <w:pStyle w:val="TableStyle2A"/>
              <w:jc w:val="center"/>
            </w:pPr>
            <w:r>
              <w:t>Business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1887" w14:textId="77777777" w:rsidR="00A21A0C" w:rsidRDefault="00C353F0">
            <w:pPr>
              <w:pStyle w:val="TableStyle2A"/>
              <w:jc w:val="center"/>
            </w:pPr>
            <w:r>
              <w:t>Academy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F6FE" w14:textId="77777777" w:rsidR="00A21A0C" w:rsidRDefault="00C353F0">
            <w:pPr>
              <w:pStyle w:val="TableStyle2A"/>
              <w:jc w:val="center"/>
            </w:pPr>
            <w:r>
              <w:t>Government</w:t>
            </w:r>
          </w:p>
        </w:tc>
      </w:tr>
      <w:tr w:rsidR="00A21A0C" w14:paraId="3B96A41C" w14:textId="77777777">
        <w:trPr>
          <w:trHeight w:val="490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9ABF" w14:textId="77777777" w:rsidR="00A21A0C" w:rsidRDefault="00C353F0">
            <w:pPr>
              <w:pStyle w:val="TableStyle2A"/>
            </w:pPr>
            <w:r>
              <w:t>Farmer Organizations (Farmer)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447DD" w14:textId="77777777" w:rsidR="00A21A0C" w:rsidRDefault="00A21A0C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59EC9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96A06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3C54" w14:textId="77777777" w:rsidR="00A21A0C" w:rsidRDefault="00A21A0C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1552" w14:textId="77777777" w:rsidR="00A21A0C" w:rsidRDefault="00A21A0C"/>
        </w:tc>
      </w:tr>
      <w:tr w:rsidR="00A21A0C" w14:paraId="1CE8D4FD" w14:textId="77777777">
        <w:trPr>
          <w:trHeight w:val="284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9E4A" w14:textId="77777777" w:rsidR="00A21A0C" w:rsidRDefault="00C353F0">
            <w:pPr>
              <w:pStyle w:val="TableStyle2A"/>
            </w:pPr>
            <w:r>
              <w:t>NGO or CSO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47BC" w14:textId="77777777" w:rsidR="00A21A0C" w:rsidRDefault="00A21A0C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E2BE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7EFF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CCAA" w14:textId="77777777" w:rsidR="00A21A0C" w:rsidRDefault="00A21A0C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48EF" w14:textId="77777777" w:rsidR="00A21A0C" w:rsidRDefault="00A21A0C"/>
        </w:tc>
      </w:tr>
      <w:tr w:rsidR="00A21A0C" w14:paraId="37F1DBF8" w14:textId="77777777">
        <w:trPr>
          <w:trHeight w:val="284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B16C" w14:textId="77777777" w:rsidR="00A21A0C" w:rsidRDefault="00C353F0">
            <w:pPr>
              <w:pStyle w:val="TableStyle2A"/>
            </w:pPr>
            <w:r>
              <w:t xml:space="preserve">Business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48F6" w14:textId="77777777" w:rsidR="00A21A0C" w:rsidRDefault="00A21A0C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DF35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C5ED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EE7D" w14:textId="77777777" w:rsidR="00A21A0C" w:rsidRDefault="00A21A0C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FFA2" w14:textId="77777777" w:rsidR="00A21A0C" w:rsidRDefault="00A21A0C"/>
        </w:tc>
      </w:tr>
      <w:tr w:rsidR="00A21A0C" w14:paraId="3A4C4161" w14:textId="77777777">
        <w:trPr>
          <w:trHeight w:val="490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8525" w14:textId="77777777" w:rsidR="00A21A0C" w:rsidRDefault="00C353F0">
            <w:pPr>
              <w:pStyle w:val="TableStyle2A"/>
            </w:pPr>
            <w:r>
              <w:t>Academy (Researchers or universities)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C44B" w14:textId="77777777" w:rsidR="00A21A0C" w:rsidRDefault="00A21A0C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41A6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2CF5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A0ED" w14:textId="77777777" w:rsidR="00A21A0C" w:rsidRDefault="00A21A0C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74F2" w14:textId="77777777" w:rsidR="00A21A0C" w:rsidRDefault="00A21A0C"/>
        </w:tc>
      </w:tr>
      <w:tr w:rsidR="00A21A0C" w14:paraId="7CB0A07D" w14:textId="77777777">
        <w:trPr>
          <w:trHeight w:val="284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FB6F" w14:textId="77777777" w:rsidR="00A21A0C" w:rsidRDefault="00C353F0">
            <w:pPr>
              <w:pStyle w:val="TableStyle2A"/>
            </w:pPr>
            <w:r>
              <w:t>Government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98F5" w14:textId="77777777" w:rsidR="00A21A0C" w:rsidRDefault="00C353F0">
            <w:r>
              <w:t>s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BB5B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6F6B" w14:textId="77777777" w:rsidR="00A21A0C" w:rsidRDefault="00A21A0C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4227" w14:textId="77777777" w:rsidR="00A21A0C" w:rsidRDefault="00A21A0C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8365" w14:textId="77777777" w:rsidR="00A21A0C" w:rsidRDefault="00A21A0C"/>
        </w:tc>
      </w:tr>
    </w:tbl>
    <w:p w14:paraId="1F09E3B5" w14:textId="77777777" w:rsidR="00A21A0C" w:rsidRDefault="00A21A0C">
      <w:pPr>
        <w:pStyle w:val="Body"/>
      </w:pPr>
    </w:p>
    <w:sectPr w:rsidR="00A21A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2B5F" w14:textId="77777777" w:rsidR="00E73D99" w:rsidRDefault="00E73D99">
      <w:r>
        <w:separator/>
      </w:r>
    </w:p>
  </w:endnote>
  <w:endnote w:type="continuationSeparator" w:id="0">
    <w:p w14:paraId="55CAFABD" w14:textId="77777777" w:rsidR="00E73D99" w:rsidRDefault="00E7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151C" w14:textId="4D466790" w:rsidR="00C353F0" w:rsidRDefault="00C353F0">
    <w:pPr>
      <w:pStyle w:val="Footer"/>
      <w:tabs>
        <w:tab w:val="clear" w:pos="9072"/>
        <w:tab w:val="right" w:pos="9046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E30402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1872" w14:textId="77777777" w:rsidR="00E73D99" w:rsidRDefault="00E73D99">
      <w:r>
        <w:separator/>
      </w:r>
    </w:p>
  </w:footnote>
  <w:footnote w:type="continuationSeparator" w:id="0">
    <w:p w14:paraId="011B7AA9" w14:textId="77777777" w:rsidR="00E73D99" w:rsidRDefault="00E7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BC3C" w14:textId="77777777" w:rsidR="00C353F0" w:rsidRDefault="00C353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D40"/>
    <w:multiLevelType w:val="multilevel"/>
    <w:tmpl w:val="B91CF510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" w15:restartNumberingAfterBreak="0">
    <w:nsid w:val="070326A5"/>
    <w:multiLevelType w:val="multilevel"/>
    <w:tmpl w:val="862A7E3E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2" w15:restartNumberingAfterBreak="0">
    <w:nsid w:val="08C77C0B"/>
    <w:multiLevelType w:val="multilevel"/>
    <w:tmpl w:val="F88A5692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3" w15:restartNumberingAfterBreak="0">
    <w:nsid w:val="0E202000"/>
    <w:multiLevelType w:val="multilevel"/>
    <w:tmpl w:val="ADF633D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0E241CEA"/>
    <w:multiLevelType w:val="multilevel"/>
    <w:tmpl w:val="E4E6F476"/>
    <w:styleLink w:val="List4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5" w15:restartNumberingAfterBreak="0">
    <w:nsid w:val="0F543740"/>
    <w:multiLevelType w:val="multilevel"/>
    <w:tmpl w:val="B30EB146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6" w15:restartNumberingAfterBreak="0">
    <w:nsid w:val="16D10B80"/>
    <w:multiLevelType w:val="multilevel"/>
    <w:tmpl w:val="D90C3F96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7" w15:restartNumberingAfterBreak="0">
    <w:nsid w:val="24255204"/>
    <w:multiLevelType w:val="multilevel"/>
    <w:tmpl w:val="3FD8A10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8" w15:restartNumberingAfterBreak="0">
    <w:nsid w:val="247E29EA"/>
    <w:multiLevelType w:val="multilevel"/>
    <w:tmpl w:val="76749E56"/>
    <w:styleLink w:val="List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9" w15:restartNumberingAfterBreak="0">
    <w:nsid w:val="24A51480"/>
    <w:multiLevelType w:val="multilevel"/>
    <w:tmpl w:val="4094CAE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0" w15:restartNumberingAfterBreak="0">
    <w:nsid w:val="260660CB"/>
    <w:multiLevelType w:val="multilevel"/>
    <w:tmpl w:val="1EBC923E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1" w15:restartNumberingAfterBreak="0">
    <w:nsid w:val="26897CD3"/>
    <w:multiLevelType w:val="multilevel"/>
    <w:tmpl w:val="E008309C"/>
    <w:styleLink w:val="List0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12" w15:restartNumberingAfterBreak="0">
    <w:nsid w:val="2BB61824"/>
    <w:multiLevelType w:val="multilevel"/>
    <w:tmpl w:val="B04845B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3" w15:restartNumberingAfterBreak="0">
    <w:nsid w:val="2C2D7135"/>
    <w:multiLevelType w:val="multilevel"/>
    <w:tmpl w:val="7C6A6532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37E74E4F"/>
    <w:multiLevelType w:val="multilevel"/>
    <w:tmpl w:val="EC0C1F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38A53E22"/>
    <w:multiLevelType w:val="multilevel"/>
    <w:tmpl w:val="B9DCA3F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6" w15:restartNumberingAfterBreak="0">
    <w:nsid w:val="433D35C3"/>
    <w:multiLevelType w:val="multilevel"/>
    <w:tmpl w:val="792C201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7" w15:restartNumberingAfterBreak="0">
    <w:nsid w:val="45AE75E3"/>
    <w:multiLevelType w:val="multilevel"/>
    <w:tmpl w:val="B1687070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18" w15:restartNumberingAfterBreak="0">
    <w:nsid w:val="480109F1"/>
    <w:multiLevelType w:val="multilevel"/>
    <w:tmpl w:val="3CB8BD4C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9" w15:restartNumberingAfterBreak="0">
    <w:nsid w:val="4A5C6DDF"/>
    <w:multiLevelType w:val="multilevel"/>
    <w:tmpl w:val="9DD2F664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4C313C24"/>
    <w:multiLevelType w:val="multilevel"/>
    <w:tmpl w:val="DFA44E80"/>
    <w:styleLink w:val="List3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1" w15:restartNumberingAfterBreak="0">
    <w:nsid w:val="59BA0869"/>
    <w:multiLevelType w:val="multilevel"/>
    <w:tmpl w:val="ABA6A4A0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2" w15:restartNumberingAfterBreak="0">
    <w:nsid w:val="5B6B6BBF"/>
    <w:multiLevelType w:val="multilevel"/>
    <w:tmpl w:val="B7F4B03A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5DD50534"/>
    <w:multiLevelType w:val="multilevel"/>
    <w:tmpl w:val="A71A151C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4" w15:restartNumberingAfterBreak="0">
    <w:nsid w:val="6E475E34"/>
    <w:multiLevelType w:val="multilevel"/>
    <w:tmpl w:val="7EBC5EF2"/>
    <w:styleLink w:val="List6"/>
    <w:lvl w:ilvl="0">
      <w:start w:val="5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25" w15:restartNumberingAfterBreak="0">
    <w:nsid w:val="726D0711"/>
    <w:multiLevelType w:val="multilevel"/>
    <w:tmpl w:val="98BAA576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780061CC"/>
    <w:multiLevelType w:val="multilevel"/>
    <w:tmpl w:val="55BEBD6C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7" w15:restartNumberingAfterBreak="0">
    <w:nsid w:val="794E03F3"/>
    <w:multiLevelType w:val="multilevel"/>
    <w:tmpl w:val="5A84F5F2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79FD3D92"/>
    <w:multiLevelType w:val="multilevel"/>
    <w:tmpl w:val="82A0BC0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9" w15:restartNumberingAfterBreak="0">
    <w:nsid w:val="7C534FC1"/>
    <w:multiLevelType w:val="multilevel"/>
    <w:tmpl w:val="BE6A7B9C"/>
    <w:styleLink w:val="List5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30" w15:restartNumberingAfterBreak="0">
    <w:nsid w:val="7CB62DBF"/>
    <w:multiLevelType w:val="multilevel"/>
    <w:tmpl w:val="77C66AC6"/>
    <w:styleLink w:val="List2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27"/>
  </w:num>
  <w:num w:numId="6">
    <w:abstractNumId w:val="28"/>
  </w:num>
  <w:num w:numId="7">
    <w:abstractNumId w:val="2"/>
  </w:num>
  <w:num w:numId="8">
    <w:abstractNumId w:val="22"/>
  </w:num>
  <w:num w:numId="9">
    <w:abstractNumId w:val="10"/>
  </w:num>
  <w:num w:numId="10">
    <w:abstractNumId w:val="23"/>
  </w:num>
  <w:num w:numId="11">
    <w:abstractNumId w:val="13"/>
  </w:num>
  <w:num w:numId="12">
    <w:abstractNumId w:val="18"/>
  </w:num>
  <w:num w:numId="13">
    <w:abstractNumId w:val="16"/>
  </w:num>
  <w:num w:numId="14">
    <w:abstractNumId w:val="19"/>
  </w:num>
  <w:num w:numId="15">
    <w:abstractNumId w:val="5"/>
  </w:num>
  <w:num w:numId="16">
    <w:abstractNumId w:val="15"/>
  </w:num>
  <w:num w:numId="17">
    <w:abstractNumId w:val="25"/>
  </w:num>
  <w:num w:numId="18">
    <w:abstractNumId w:val="9"/>
  </w:num>
  <w:num w:numId="19">
    <w:abstractNumId w:val="21"/>
  </w:num>
  <w:num w:numId="20">
    <w:abstractNumId w:val="0"/>
  </w:num>
  <w:num w:numId="21">
    <w:abstractNumId w:val="6"/>
  </w:num>
  <w:num w:numId="22">
    <w:abstractNumId w:val="26"/>
  </w:num>
  <w:num w:numId="23">
    <w:abstractNumId w:val="7"/>
  </w:num>
  <w:num w:numId="24">
    <w:abstractNumId w:val="8"/>
  </w:num>
  <w:num w:numId="25">
    <w:abstractNumId w:val="30"/>
  </w:num>
  <w:num w:numId="26">
    <w:abstractNumId w:val="20"/>
  </w:num>
  <w:num w:numId="27">
    <w:abstractNumId w:val="4"/>
  </w:num>
  <w:num w:numId="28">
    <w:abstractNumId w:val="29"/>
  </w:num>
  <w:num w:numId="29">
    <w:abstractNumId w:val="17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A0C"/>
    <w:rsid w:val="00A21A0C"/>
    <w:rsid w:val="00C353F0"/>
    <w:rsid w:val="00CA761A"/>
    <w:rsid w:val="00E30402"/>
    <w:rsid w:val="00E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BD355"/>
  <w15:docId w15:val="{A9BBFBB6-0599-478A-A722-2802F92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Verdana" w:hAnsi="Arial Unicode MS" w:cs="Arial Unicode MS"/>
      <w:color w:val="000000"/>
      <w:sz w:val="17"/>
      <w:szCs w:val="17"/>
      <w:u w:color="000000"/>
    </w:rPr>
  </w:style>
  <w:style w:type="paragraph" w:customStyle="1" w:styleId="BodyA">
    <w:name w:val="Body A"/>
    <w:rPr>
      <w:rFonts w:ascii="Verdana" w:hAnsi="Arial Unicode MS" w:cs="Arial Unicode MS"/>
      <w:color w:val="000000"/>
      <w:sz w:val="17"/>
      <w:szCs w:val="17"/>
      <w:u w:color="000000"/>
      <w:lang w:val="fr-FR"/>
    </w:rPr>
  </w:style>
  <w:style w:type="paragraph" w:styleId="ListParagraph">
    <w:name w:val="List Paragraph"/>
    <w:pPr>
      <w:ind w:left="720"/>
    </w:pPr>
    <w:rPr>
      <w:rFonts w:ascii="Verdana" w:hAnsi="Arial Unicode MS" w:cs="Arial Unicode MS"/>
      <w:color w:val="000000"/>
      <w:sz w:val="17"/>
      <w:szCs w:val="17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4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5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27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2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31"/>
      </w:numPr>
    </w:pPr>
  </w:style>
  <w:style w:type="numbering" w:customStyle="1" w:styleId="ImportedStyle7">
    <w:name w:val="Imported Style 7"/>
  </w:style>
  <w:style w:type="paragraph" w:customStyle="1" w:styleId="TableStyle2A">
    <w:name w:val="Table Style 2 A"/>
    <w:rPr>
      <w:rFonts w:ascii="Helvetica" w:hAnsi="Arial Unicode MS"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Sartas</dc:creator>
  <cp:lastModifiedBy>Sartas, Murat</cp:lastModifiedBy>
  <cp:revision>2</cp:revision>
  <dcterms:created xsi:type="dcterms:W3CDTF">2018-03-22T08:55:00Z</dcterms:created>
  <dcterms:modified xsi:type="dcterms:W3CDTF">2018-03-22T08:55:00Z</dcterms:modified>
</cp:coreProperties>
</file>